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Fertility &amp; Fecundity:  The Population Paradox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Video - </w:t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World in the Balance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(Nova)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What are the five biggest concerns raised by population growth / decrease in countries </w:t>
      </w:r>
      <w:r>
        <w:rPr>
          <w:sz w:val="24"/>
          <w:szCs w:val="24"/>
        </w:rPr>
        <w:tab/>
        <w:t>around the world?  Explain your choices.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How do sexist attitudes affect birth rates in areas like India? Africa?  How will women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ab/>
        <w:t xml:space="preserve">liberation affect birth rates in the future?   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With food shortages occurring </w:t>
      </w:r>
      <w:r>
        <w:rPr>
          <w:i/>
          <w:iCs/>
          <w:sz w:val="24"/>
          <w:szCs w:val="24"/>
        </w:rPr>
        <w:t>today</w:t>
      </w:r>
      <w:r>
        <w:rPr>
          <w:sz w:val="24"/>
          <w:szCs w:val="24"/>
        </w:rPr>
        <w:t xml:space="preserve">, what suggestions might help change the course of </w:t>
      </w:r>
      <w:r>
        <w:rPr>
          <w:sz w:val="24"/>
          <w:szCs w:val="24"/>
        </w:rPr>
        <w:tab/>
        <w:t xml:space="preserve">the somewhat bleak </w:t>
      </w:r>
      <w:r>
        <w:rPr>
          <w:sz w:val="24"/>
          <w:szCs w:val="24"/>
        </w:rPr>
        <w:t>future?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is Canada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/ North America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response to the population paradox?  What new issues are raised by this response?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Why are countries finding it easier to shrink population than raise it?  What factors </w:t>
      </w:r>
      <w:r>
        <w:rPr>
          <w:sz w:val="24"/>
          <w:szCs w:val="24"/>
        </w:rPr>
        <w:tab/>
        <w:t xml:space="preserve">discourage births in countries like </w:t>
      </w:r>
      <w:r>
        <w:rPr>
          <w:sz w:val="24"/>
          <w:szCs w:val="24"/>
        </w:rPr>
        <w:t>Canada and the U.S.?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Examine the maps at </w:t>
      </w:r>
      <w:hyperlink r:id="rId4" w:history="1">
        <w:r>
          <w:rPr>
            <w:rStyle w:val="SYSHYPERTEXT"/>
            <w:sz w:val="24"/>
            <w:szCs w:val="24"/>
          </w:rPr>
          <w:t>http://www.pbs.org/wgbh/nova/earth/earth-peril.html</w:t>
        </w:r>
      </w:hyperlink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Which map(s) is most interesting to you?  Explain what it reveals and why you find it </w:t>
      </w:r>
      <w:r>
        <w:rPr>
          <w:sz w:val="24"/>
          <w:szCs w:val="24"/>
        </w:rPr>
        <w:t>important.</w:t>
      </w: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:rsidR="00000000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Reflection: </w:t>
      </w:r>
      <w:r>
        <w:rPr>
          <w:sz w:val="24"/>
          <w:szCs w:val="24"/>
        </w:rPr>
        <w:t xml:space="preserve">Write a 1-2 page reflection based on issues raised in the video and </w:t>
      </w:r>
      <w:r>
        <w:rPr>
          <w:sz w:val="24"/>
          <w:szCs w:val="24"/>
        </w:rPr>
        <w:tab/>
        <w:t>discussion.  In what ways could our future be affected by population in other countries?  In what ways could we benefit?  Suggest ways in which we may make a di</w:t>
      </w:r>
      <w:r>
        <w:rPr>
          <w:sz w:val="24"/>
          <w:szCs w:val="24"/>
        </w:rPr>
        <w:t>fference in the bigger picture when it comes to this issue.</w:t>
      </w:r>
    </w:p>
    <w:p w:rsidR="0049162D" w:rsidRDefault="00491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sectPr w:rsidR="0049162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50"/>
    <w:rsid w:val="0049162D"/>
    <w:rsid w:val="005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AC4FE5-C718-4A98-9FE5-1A51616A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nova/earth/earth-per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2024-02-02T18:14:00Z</dcterms:created>
  <dcterms:modified xsi:type="dcterms:W3CDTF">2024-02-02T18:14:00Z</dcterms:modified>
</cp:coreProperties>
</file>